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B2A82" w14:textId="121D00ED" w:rsidR="00BA6718" w:rsidRDefault="0082393A" w:rsidP="0082393A">
      <w:pPr>
        <w:jc w:val="center"/>
        <w:rPr>
          <w:rFonts w:ascii="Arial" w:hAnsi="Arial" w:cs="Arial"/>
          <w:sz w:val="24"/>
          <w:szCs w:val="24"/>
        </w:rPr>
      </w:pPr>
      <w:r>
        <w:rPr>
          <w:rFonts w:ascii="Arial" w:hAnsi="Arial" w:cs="Arial"/>
          <w:noProof/>
          <w:sz w:val="24"/>
          <w:szCs w:val="24"/>
        </w:rPr>
        <w:drawing>
          <wp:inline distT="0" distB="0" distL="0" distR="0" wp14:anchorId="6217983C" wp14:editId="1341C102">
            <wp:extent cx="2063691" cy="1120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0198" cy="1129696"/>
                    </a:xfrm>
                    <a:prstGeom prst="rect">
                      <a:avLst/>
                    </a:prstGeom>
                  </pic:spPr>
                </pic:pic>
              </a:graphicData>
            </a:graphic>
          </wp:inline>
        </w:drawing>
      </w:r>
    </w:p>
    <w:p w14:paraId="669AA9F2" w14:textId="77777777" w:rsidR="00BA6718" w:rsidRPr="0082393A" w:rsidRDefault="00BA6718" w:rsidP="00BA6718">
      <w:pPr>
        <w:spacing w:after="0"/>
        <w:jc w:val="center"/>
        <w:rPr>
          <w:rFonts w:cstheme="minorHAnsi"/>
        </w:rPr>
      </w:pPr>
      <w:r w:rsidRPr="0082393A">
        <w:rPr>
          <w:rFonts w:cstheme="minorHAnsi"/>
        </w:rPr>
        <w:t>Chalet Garden Coach</w:t>
      </w:r>
    </w:p>
    <w:p w14:paraId="2B596A08" w14:textId="27F8A8FC" w:rsidR="00465924" w:rsidRPr="0082393A" w:rsidRDefault="00BA6718" w:rsidP="0082393A">
      <w:pPr>
        <w:jc w:val="center"/>
        <w:rPr>
          <w:rFonts w:cstheme="minorHAnsi"/>
        </w:rPr>
      </w:pPr>
      <w:r w:rsidRPr="0082393A">
        <w:rPr>
          <w:rFonts w:cstheme="minorHAnsi"/>
        </w:rPr>
        <w:t>August 13, 2020</w:t>
      </w:r>
    </w:p>
    <w:p w14:paraId="20457B91" w14:textId="0977949B" w:rsidR="006E4F3E" w:rsidRDefault="006E4F3E" w:rsidP="00465924">
      <w:pPr>
        <w:pStyle w:val="ListParagraph"/>
        <w:numPr>
          <w:ilvl w:val="0"/>
          <w:numId w:val="1"/>
        </w:numPr>
        <w:rPr>
          <w:rFonts w:cstheme="minorHAnsi"/>
        </w:rPr>
      </w:pPr>
      <w:r w:rsidRPr="0082393A">
        <w:rPr>
          <w:rFonts w:cstheme="minorHAnsi"/>
        </w:rPr>
        <w:t>The fluctuating weather is still impacting us AND our landscapes – the 10 day “early Fall” temperatures were an absolute saving grace for our plants. The rain from that crazy storm on Monday was so welcomed by all the plants AND ME! (a full ½ inch at my house).</w:t>
      </w:r>
    </w:p>
    <w:p w14:paraId="4B8CB59B" w14:textId="77777777" w:rsidR="0082393A" w:rsidRPr="0082393A" w:rsidRDefault="0082393A" w:rsidP="0082393A">
      <w:pPr>
        <w:pStyle w:val="ListParagraph"/>
        <w:rPr>
          <w:rFonts w:cstheme="minorHAnsi"/>
        </w:rPr>
      </w:pPr>
    </w:p>
    <w:p w14:paraId="0BA4D25A" w14:textId="3FFB0B19" w:rsidR="00641EAF" w:rsidRPr="00641EAF" w:rsidRDefault="00465924" w:rsidP="00641EAF">
      <w:pPr>
        <w:pStyle w:val="ListParagraph"/>
        <w:numPr>
          <w:ilvl w:val="0"/>
          <w:numId w:val="1"/>
        </w:numPr>
        <w:rPr>
          <w:rFonts w:cstheme="minorHAnsi"/>
        </w:rPr>
      </w:pPr>
      <w:r w:rsidRPr="0082393A">
        <w:rPr>
          <w:rFonts w:cstheme="minorHAnsi"/>
        </w:rPr>
        <w:t xml:space="preserve">Keep planting as long as you are committed to watering the root balls of the plants by hand. We have seen many “failures” due to the reliance on sprinkler systems. </w:t>
      </w:r>
    </w:p>
    <w:p w14:paraId="0E70777E" w14:textId="77777777" w:rsidR="00641EAF" w:rsidRPr="00641EAF" w:rsidRDefault="00641EAF" w:rsidP="00641EAF">
      <w:pPr>
        <w:pStyle w:val="ListParagraph"/>
        <w:rPr>
          <w:rFonts w:cstheme="minorHAnsi"/>
        </w:rPr>
      </w:pPr>
    </w:p>
    <w:p w14:paraId="7BEBBFD3" w14:textId="77777777" w:rsidR="00465924" w:rsidRPr="0082393A" w:rsidRDefault="006E4F3E" w:rsidP="00465924">
      <w:pPr>
        <w:pStyle w:val="ListParagraph"/>
        <w:numPr>
          <w:ilvl w:val="0"/>
          <w:numId w:val="1"/>
        </w:numPr>
        <w:rPr>
          <w:rFonts w:cstheme="minorHAnsi"/>
        </w:rPr>
      </w:pPr>
      <w:r w:rsidRPr="0082393A">
        <w:rPr>
          <w:rFonts w:cstheme="minorHAnsi"/>
        </w:rPr>
        <w:t>I heard Phil talking about the rainfall in August being one full inch below normal (and this is just the 12</w:t>
      </w:r>
      <w:r w:rsidRPr="0082393A">
        <w:rPr>
          <w:rFonts w:cstheme="minorHAnsi"/>
          <w:vertAlign w:val="superscript"/>
        </w:rPr>
        <w:t>th</w:t>
      </w:r>
      <w:r w:rsidRPr="0082393A">
        <w:rPr>
          <w:rFonts w:cstheme="minorHAnsi"/>
        </w:rPr>
        <w:t xml:space="preserve"> of the month!)</w:t>
      </w:r>
      <w:r w:rsidR="00C44BE3" w:rsidRPr="0082393A">
        <w:rPr>
          <w:rFonts w:cstheme="minorHAnsi"/>
        </w:rPr>
        <w:t xml:space="preserve"> D</w:t>
      </w:r>
      <w:r w:rsidR="00465924" w:rsidRPr="0082393A">
        <w:rPr>
          <w:rFonts w:cstheme="minorHAnsi"/>
        </w:rPr>
        <w:t xml:space="preserve">o not </w:t>
      </w:r>
      <w:r w:rsidR="00C44BE3" w:rsidRPr="0082393A">
        <w:rPr>
          <w:rFonts w:cstheme="minorHAnsi"/>
        </w:rPr>
        <w:t>let the storm trick you</w:t>
      </w:r>
      <w:r w:rsidR="00465924" w:rsidRPr="0082393A">
        <w:rPr>
          <w:rFonts w:cstheme="minorHAnsi"/>
        </w:rPr>
        <w:t xml:space="preserve"> into complacency.</w:t>
      </w:r>
    </w:p>
    <w:p w14:paraId="1E2B096D" w14:textId="0A47DAE3" w:rsidR="00465924" w:rsidRDefault="00465924" w:rsidP="00465924">
      <w:pPr>
        <w:pStyle w:val="ListParagraph"/>
        <w:numPr>
          <w:ilvl w:val="1"/>
          <w:numId w:val="1"/>
        </w:numPr>
        <w:rPr>
          <w:rFonts w:cstheme="minorHAnsi"/>
        </w:rPr>
      </w:pPr>
      <w:r w:rsidRPr="0082393A">
        <w:rPr>
          <w:rFonts w:cstheme="minorHAnsi"/>
        </w:rPr>
        <w:t>Even though it feels like we have had a lot of rainfall events this season, the total rainfall is not up to the required amounts for healthy, happy plants. – the roots take 6-8 weeks to move from the “root bal</w:t>
      </w:r>
      <w:r w:rsidR="00C44BE3" w:rsidRPr="0082393A">
        <w:rPr>
          <w:rFonts w:cstheme="minorHAnsi"/>
        </w:rPr>
        <w:t>l” into the surrounding soil. At least we got a good soaking rainfall on Monday (even if it was really frightening with all the wind and tornado activity).</w:t>
      </w:r>
    </w:p>
    <w:p w14:paraId="01A4E9F2" w14:textId="77777777" w:rsidR="0082393A" w:rsidRPr="0082393A" w:rsidRDefault="0082393A" w:rsidP="0082393A">
      <w:pPr>
        <w:pStyle w:val="ListParagraph"/>
        <w:ind w:left="1440"/>
        <w:rPr>
          <w:rFonts w:cstheme="minorHAnsi"/>
        </w:rPr>
      </w:pPr>
    </w:p>
    <w:p w14:paraId="7415532A" w14:textId="6ED76B8D" w:rsidR="00465924" w:rsidRDefault="00465924" w:rsidP="00465924">
      <w:pPr>
        <w:pStyle w:val="ListParagraph"/>
        <w:numPr>
          <w:ilvl w:val="1"/>
          <w:numId w:val="1"/>
        </w:numPr>
        <w:rPr>
          <w:rFonts w:cstheme="minorHAnsi"/>
        </w:rPr>
      </w:pPr>
      <w:r w:rsidRPr="0082393A">
        <w:rPr>
          <w:rFonts w:cstheme="minorHAnsi"/>
        </w:rPr>
        <w:t>Be sure and water the plants at least once a day when the temperatures are over 85.</w:t>
      </w:r>
    </w:p>
    <w:p w14:paraId="5945F3FC" w14:textId="77777777" w:rsidR="0082393A" w:rsidRPr="0082393A" w:rsidRDefault="0082393A" w:rsidP="0082393A">
      <w:pPr>
        <w:pStyle w:val="ListParagraph"/>
        <w:ind w:left="1440"/>
        <w:rPr>
          <w:rFonts w:cstheme="minorHAnsi"/>
        </w:rPr>
      </w:pPr>
    </w:p>
    <w:p w14:paraId="712477C7" w14:textId="77777777" w:rsidR="00465924" w:rsidRPr="0082393A" w:rsidRDefault="00465924" w:rsidP="00465924">
      <w:pPr>
        <w:pStyle w:val="ListParagraph"/>
        <w:numPr>
          <w:ilvl w:val="0"/>
          <w:numId w:val="1"/>
        </w:numPr>
        <w:rPr>
          <w:rFonts w:cstheme="minorHAnsi"/>
        </w:rPr>
      </w:pPr>
      <w:r w:rsidRPr="0082393A">
        <w:rPr>
          <w:rFonts w:cstheme="minorHAnsi"/>
        </w:rPr>
        <w:t>Things to watch out for in your gardens: (All of these have shown up at the Plant Information windows, since we last talked):</w:t>
      </w:r>
    </w:p>
    <w:p w14:paraId="1F140182" w14:textId="0581CDF7" w:rsidR="00465924" w:rsidRPr="0082393A" w:rsidRDefault="00C44BE3" w:rsidP="00465924">
      <w:pPr>
        <w:pStyle w:val="ListParagraph"/>
        <w:numPr>
          <w:ilvl w:val="1"/>
          <w:numId w:val="1"/>
        </w:numPr>
        <w:rPr>
          <w:rFonts w:cstheme="minorHAnsi"/>
        </w:rPr>
      </w:pPr>
      <w:r w:rsidRPr="0082393A">
        <w:rPr>
          <w:rFonts w:cstheme="minorHAnsi"/>
        </w:rPr>
        <w:t>Lawns are starting to recover due to the shorter days, the cool break in the weather and early Labor Day/Fall fertilizing. I am still seeing these diseases</w:t>
      </w:r>
      <w:r w:rsidR="00465924" w:rsidRPr="0082393A">
        <w:rPr>
          <w:rFonts w:cstheme="minorHAnsi"/>
        </w:rPr>
        <w:t>:</w:t>
      </w:r>
    </w:p>
    <w:p w14:paraId="5D8AA793" w14:textId="77777777" w:rsidR="00465924" w:rsidRPr="0082393A" w:rsidRDefault="00465924" w:rsidP="00465924">
      <w:pPr>
        <w:pStyle w:val="ListParagraph"/>
        <w:numPr>
          <w:ilvl w:val="2"/>
          <w:numId w:val="1"/>
        </w:numPr>
        <w:rPr>
          <w:rFonts w:cstheme="minorHAnsi"/>
        </w:rPr>
      </w:pPr>
      <w:r w:rsidRPr="0082393A">
        <w:rPr>
          <w:rFonts w:cstheme="minorHAnsi"/>
        </w:rPr>
        <w:t xml:space="preserve">Brown Patch – </w:t>
      </w:r>
      <w:r w:rsidRPr="0082393A">
        <w:rPr>
          <w:rFonts w:cstheme="minorHAnsi"/>
          <w:i/>
        </w:rPr>
        <w:t xml:space="preserve">Rhizoctonia </w:t>
      </w:r>
      <w:r w:rsidRPr="0082393A">
        <w:rPr>
          <w:rFonts w:cstheme="minorHAnsi"/>
        </w:rPr>
        <w:t>fungus occurs in temps over 85 with high humidity</w:t>
      </w:r>
    </w:p>
    <w:p w14:paraId="2B4B99F4" w14:textId="77777777" w:rsidR="00465924" w:rsidRPr="0082393A" w:rsidRDefault="00465924" w:rsidP="00465924">
      <w:pPr>
        <w:pStyle w:val="ListParagraph"/>
        <w:numPr>
          <w:ilvl w:val="2"/>
          <w:numId w:val="1"/>
        </w:numPr>
        <w:rPr>
          <w:rFonts w:cstheme="minorHAnsi"/>
        </w:rPr>
      </w:pPr>
      <w:r w:rsidRPr="0082393A">
        <w:rPr>
          <w:rFonts w:cstheme="minorHAnsi"/>
        </w:rPr>
        <w:t xml:space="preserve">Summer Patch – </w:t>
      </w:r>
      <w:proofErr w:type="spellStart"/>
      <w:r w:rsidRPr="0082393A">
        <w:rPr>
          <w:rFonts w:cstheme="minorHAnsi"/>
          <w:i/>
        </w:rPr>
        <w:t>Magnaporte</w:t>
      </w:r>
      <w:proofErr w:type="spellEnd"/>
      <w:r w:rsidRPr="0082393A">
        <w:rPr>
          <w:rFonts w:cstheme="minorHAnsi"/>
        </w:rPr>
        <w:t xml:space="preserve"> fungus</w:t>
      </w:r>
    </w:p>
    <w:p w14:paraId="0E5E0088" w14:textId="77777777" w:rsidR="00465924" w:rsidRPr="0082393A" w:rsidRDefault="00465924" w:rsidP="00465924">
      <w:pPr>
        <w:pStyle w:val="ListParagraph"/>
        <w:numPr>
          <w:ilvl w:val="2"/>
          <w:numId w:val="1"/>
        </w:numPr>
        <w:rPr>
          <w:rFonts w:cstheme="minorHAnsi"/>
        </w:rPr>
      </w:pPr>
      <w:r w:rsidRPr="0082393A">
        <w:rPr>
          <w:rFonts w:cstheme="minorHAnsi"/>
        </w:rPr>
        <w:t>Pythium – is still “hanging” around in humid and heavy soils</w:t>
      </w:r>
    </w:p>
    <w:p w14:paraId="4747218B" w14:textId="6BADFCCF" w:rsidR="00465924" w:rsidRDefault="00465924" w:rsidP="00465924">
      <w:pPr>
        <w:pStyle w:val="ListParagraph"/>
        <w:numPr>
          <w:ilvl w:val="2"/>
          <w:numId w:val="1"/>
        </w:numPr>
        <w:rPr>
          <w:rFonts w:cstheme="minorHAnsi"/>
        </w:rPr>
      </w:pPr>
      <w:r w:rsidRPr="0082393A">
        <w:rPr>
          <w:rFonts w:cstheme="minorHAnsi"/>
        </w:rPr>
        <w:t>Dollar Spot – returned again</w:t>
      </w:r>
    </w:p>
    <w:p w14:paraId="0CC8917B" w14:textId="77777777" w:rsidR="0082393A" w:rsidRPr="0082393A" w:rsidRDefault="0082393A" w:rsidP="0082393A">
      <w:pPr>
        <w:pStyle w:val="ListParagraph"/>
        <w:ind w:left="2160"/>
        <w:rPr>
          <w:rFonts w:cstheme="minorHAnsi"/>
        </w:rPr>
      </w:pPr>
    </w:p>
    <w:p w14:paraId="0EDEBDEC" w14:textId="5FC72BA2" w:rsidR="00465924" w:rsidRPr="0082393A" w:rsidRDefault="00465924" w:rsidP="00465924">
      <w:pPr>
        <w:pStyle w:val="ListParagraph"/>
        <w:numPr>
          <w:ilvl w:val="1"/>
          <w:numId w:val="1"/>
        </w:numPr>
        <w:rPr>
          <w:rFonts w:cstheme="minorHAnsi"/>
        </w:rPr>
      </w:pPr>
      <w:r w:rsidRPr="0082393A">
        <w:rPr>
          <w:rFonts w:cstheme="minorHAnsi"/>
        </w:rPr>
        <w:t xml:space="preserve">The grassy weed, Creeping Bent Grass has started to brown out, showing large areas of dead looking grass. Bring a sample </w:t>
      </w:r>
      <w:r w:rsidR="000E3E90" w:rsidRPr="0082393A">
        <w:rPr>
          <w:rFonts w:cstheme="minorHAnsi"/>
        </w:rPr>
        <w:t xml:space="preserve">or send a photo </w:t>
      </w:r>
      <w:r w:rsidRPr="0082393A">
        <w:rPr>
          <w:rFonts w:cstheme="minorHAnsi"/>
        </w:rPr>
        <w:t>into the Plant Information Center for a confirmed ID. Be prepared to lightly rake the dead layer off the dormant bluegrass lawn and water and apply the Labor Day fertilizer application 2-3 weeks early. (</w:t>
      </w:r>
      <w:r w:rsidRPr="0082393A">
        <w:rPr>
          <w:rFonts w:cstheme="minorHAnsi"/>
          <w:b/>
        </w:rPr>
        <w:t xml:space="preserve">Product to use – </w:t>
      </w:r>
      <w:bookmarkStart w:id="0" w:name="OLE_LINK19"/>
      <w:bookmarkStart w:id="1" w:name="OLE_LINK20"/>
      <w:r w:rsidRPr="0082393A">
        <w:rPr>
          <w:rFonts w:cstheme="minorHAnsi"/>
          <w:b/>
          <w:i/>
        </w:rPr>
        <w:t xml:space="preserve">Scott’s Step One for Seeding with </w:t>
      </w:r>
      <w:proofErr w:type="spellStart"/>
      <w:r w:rsidRPr="0082393A">
        <w:rPr>
          <w:rFonts w:cstheme="minorHAnsi"/>
          <w:b/>
          <w:i/>
        </w:rPr>
        <w:t>Mesotrione</w:t>
      </w:r>
      <w:proofErr w:type="spellEnd"/>
      <w:r w:rsidRPr="0082393A">
        <w:rPr>
          <w:rFonts w:cstheme="minorHAnsi"/>
          <w:b/>
          <w:i/>
        </w:rPr>
        <w:t>)</w:t>
      </w:r>
    </w:p>
    <w:p w14:paraId="76E1DAD0" w14:textId="77777777" w:rsidR="0082393A" w:rsidRPr="0082393A" w:rsidRDefault="0082393A" w:rsidP="0082393A">
      <w:pPr>
        <w:pStyle w:val="ListParagraph"/>
        <w:ind w:left="1440"/>
        <w:rPr>
          <w:rFonts w:cstheme="minorHAnsi"/>
        </w:rPr>
      </w:pPr>
    </w:p>
    <w:bookmarkEnd w:id="0"/>
    <w:bookmarkEnd w:id="1"/>
    <w:p w14:paraId="1228B3D8" w14:textId="35F3EDC2" w:rsidR="00C44BE3" w:rsidRDefault="00C44BE3" w:rsidP="00C44BE3">
      <w:pPr>
        <w:pStyle w:val="ListParagraph"/>
        <w:numPr>
          <w:ilvl w:val="1"/>
          <w:numId w:val="1"/>
        </w:numPr>
        <w:rPr>
          <w:rFonts w:cstheme="minorHAnsi"/>
        </w:rPr>
      </w:pPr>
      <w:r w:rsidRPr="0082393A">
        <w:rPr>
          <w:rFonts w:cstheme="minorHAnsi"/>
        </w:rPr>
        <w:t xml:space="preserve">Lots of slugs are leaving holes in Hosta leaves. Use </w:t>
      </w:r>
      <w:r w:rsidRPr="0082393A">
        <w:rPr>
          <w:rFonts w:cstheme="minorHAnsi"/>
          <w:b/>
          <w:i/>
        </w:rPr>
        <w:t>Sluggo</w:t>
      </w:r>
      <w:r w:rsidRPr="0082393A">
        <w:rPr>
          <w:rFonts w:cstheme="minorHAnsi"/>
        </w:rPr>
        <w:t xml:space="preserve"> at the rate of 1 teaspoon per square feet every 2 weeks for 3 applications. </w:t>
      </w:r>
    </w:p>
    <w:p w14:paraId="69F50191" w14:textId="77777777" w:rsidR="0082393A" w:rsidRPr="0082393A" w:rsidRDefault="0082393A" w:rsidP="0082393A">
      <w:pPr>
        <w:rPr>
          <w:rFonts w:cstheme="minorHAnsi"/>
        </w:rPr>
      </w:pPr>
    </w:p>
    <w:p w14:paraId="47892B77" w14:textId="00C3003F" w:rsidR="0082393A" w:rsidRPr="0082393A" w:rsidRDefault="00C44BE3" w:rsidP="0082393A">
      <w:pPr>
        <w:pStyle w:val="ListParagraph"/>
        <w:numPr>
          <w:ilvl w:val="1"/>
          <w:numId w:val="1"/>
        </w:numPr>
        <w:rPr>
          <w:rFonts w:cstheme="minorHAnsi"/>
        </w:rPr>
      </w:pPr>
      <w:r w:rsidRPr="0082393A">
        <w:rPr>
          <w:rFonts w:cstheme="minorHAnsi"/>
        </w:rPr>
        <w:t xml:space="preserve">Animals are eating the tomatoes and peppers before the people can harvest them. </w:t>
      </w:r>
      <w:r w:rsidRPr="0082393A">
        <w:rPr>
          <w:rFonts w:cstheme="minorHAnsi"/>
          <w:b/>
        </w:rPr>
        <w:t xml:space="preserve">(Product to use – </w:t>
      </w:r>
      <w:bookmarkStart w:id="2" w:name="OLE_LINK11"/>
      <w:bookmarkStart w:id="3" w:name="OLE_LINK12"/>
      <w:proofErr w:type="spellStart"/>
      <w:r w:rsidRPr="0082393A">
        <w:rPr>
          <w:rFonts w:cstheme="minorHAnsi"/>
          <w:b/>
          <w:i/>
        </w:rPr>
        <w:t>Bonide</w:t>
      </w:r>
      <w:proofErr w:type="spellEnd"/>
      <w:r w:rsidRPr="0082393A">
        <w:rPr>
          <w:rFonts w:cstheme="minorHAnsi"/>
          <w:b/>
          <w:i/>
        </w:rPr>
        <w:t xml:space="preserve"> Rat Magic granules </w:t>
      </w:r>
      <w:bookmarkEnd w:id="2"/>
      <w:bookmarkEnd w:id="3"/>
      <w:r w:rsidRPr="0082393A">
        <w:rPr>
          <w:rFonts w:cstheme="minorHAnsi"/>
          <w:b/>
          <w:i/>
        </w:rPr>
        <w:t>as barrier treatment around entire garden)</w:t>
      </w:r>
    </w:p>
    <w:p w14:paraId="3187F32F" w14:textId="77777777" w:rsidR="0082393A" w:rsidRPr="0082393A" w:rsidRDefault="0082393A" w:rsidP="0082393A">
      <w:pPr>
        <w:pStyle w:val="ListParagraph"/>
        <w:ind w:left="1440"/>
        <w:rPr>
          <w:rFonts w:cstheme="minorHAnsi"/>
        </w:rPr>
      </w:pPr>
    </w:p>
    <w:p w14:paraId="2845BC2E" w14:textId="054E0131" w:rsidR="0082393A" w:rsidRPr="0082393A" w:rsidRDefault="00C44BE3" w:rsidP="0082393A">
      <w:pPr>
        <w:pStyle w:val="ListParagraph"/>
        <w:numPr>
          <w:ilvl w:val="1"/>
          <w:numId w:val="1"/>
        </w:numPr>
        <w:rPr>
          <w:rFonts w:cstheme="minorHAnsi"/>
        </w:rPr>
      </w:pPr>
      <w:r w:rsidRPr="0082393A">
        <w:rPr>
          <w:rFonts w:cstheme="minorHAnsi"/>
        </w:rPr>
        <w:t xml:space="preserve">Rabbits are eating </w:t>
      </w:r>
      <w:proofErr w:type="spellStart"/>
      <w:r w:rsidRPr="0082393A">
        <w:rPr>
          <w:rFonts w:cstheme="minorHAnsi"/>
        </w:rPr>
        <w:t>hostas</w:t>
      </w:r>
      <w:proofErr w:type="spellEnd"/>
      <w:r w:rsidRPr="0082393A">
        <w:rPr>
          <w:rFonts w:cstheme="minorHAnsi"/>
        </w:rPr>
        <w:t xml:space="preserve">, heucheras, roses and many other plants in the gardens. They do not have a sense of smell or taste until they are </w:t>
      </w:r>
      <w:proofErr w:type="spellStart"/>
      <w:r w:rsidRPr="0082393A">
        <w:rPr>
          <w:rFonts w:cstheme="minorHAnsi"/>
        </w:rPr>
        <w:t>adolescnents</w:t>
      </w:r>
      <w:proofErr w:type="spellEnd"/>
      <w:r w:rsidRPr="0082393A">
        <w:rPr>
          <w:rFonts w:cstheme="minorHAnsi"/>
        </w:rPr>
        <w:t>, so they eat through most effective repellents. (</w:t>
      </w:r>
      <w:r w:rsidRPr="0082393A">
        <w:rPr>
          <w:rFonts w:cstheme="minorHAnsi"/>
          <w:b/>
        </w:rPr>
        <w:t xml:space="preserve">Product to use – </w:t>
      </w:r>
      <w:bookmarkStart w:id="4" w:name="OLE_LINK9"/>
      <w:bookmarkStart w:id="5" w:name="OLE_LINK10"/>
      <w:r w:rsidRPr="0082393A">
        <w:rPr>
          <w:rFonts w:cstheme="minorHAnsi"/>
          <w:b/>
          <w:i/>
        </w:rPr>
        <w:t>Liquid Fence Dual Action Rabbit Repellent</w:t>
      </w:r>
      <w:bookmarkEnd w:id="4"/>
      <w:bookmarkEnd w:id="5"/>
      <w:r w:rsidRPr="0082393A">
        <w:rPr>
          <w:rFonts w:cstheme="minorHAnsi"/>
          <w:b/>
          <w:i/>
        </w:rPr>
        <w:t>)</w:t>
      </w:r>
    </w:p>
    <w:p w14:paraId="1C907B16" w14:textId="77777777" w:rsidR="0082393A" w:rsidRPr="0082393A" w:rsidRDefault="0082393A" w:rsidP="0082393A">
      <w:pPr>
        <w:pStyle w:val="ListParagraph"/>
        <w:ind w:left="1440"/>
        <w:rPr>
          <w:rFonts w:cstheme="minorHAnsi"/>
        </w:rPr>
      </w:pPr>
    </w:p>
    <w:p w14:paraId="00D6CC11" w14:textId="44CDB205" w:rsidR="0082393A" w:rsidRPr="0082393A" w:rsidRDefault="00465924" w:rsidP="0082393A">
      <w:pPr>
        <w:pStyle w:val="ListParagraph"/>
        <w:numPr>
          <w:ilvl w:val="1"/>
          <w:numId w:val="1"/>
        </w:numPr>
        <w:rPr>
          <w:rFonts w:cstheme="minorHAnsi"/>
        </w:rPr>
      </w:pPr>
      <w:r w:rsidRPr="0082393A">
        <w:rPr>
          <w:rFonts w:cstheme="minorHAnsi"/>
        </w:rPr>
        <w:t xml:space="preserve">There are many insects and fungal diseases in the vegetable gardens </w:t>
      </w:r>
      <w:r w:rsidRPr="0082393A">
        <w:rPr>
          <w:rFonts w:cstheme="minorHAnsi"/>
          <w:b/>
        </w:rPr>
        <w:t xml:space="preserve">(Products to use – </w:t>
      </w:r>
      <w:bookmarkStart w:id="6" w:name="OLE_LINK17"/>
      <w:bookmarkStart w:id="7" w:name="OLE_LINK18"/>
      <w:proofErr w:type="spellStart"/>
      <w:r w:rsidRPr="0082393A">
        <w:rPr>
          <w:rFonts w:cstheme="minorHAnsi"/>
          <w:b/>
          <w:i/>
        </w:rPr>
        <w:t>Bonide</w:t>
      </w:r>
      <w:proofErr w:type="spellEnd"/>
      <w:r w:rsidRPr="0082393A">
        <w:rPr>
          <w:rFonts w:cstheme="minorHAnsi"/>
          <w:b/>
          <w:i/>
        </w:rPr>
        <w:t xml:space="preserve"> </w:t>
      </w:r>
      <w:proofErr w:type="spellStart"/>
      <w:r w:rsidRPr="0082393A">
        <w:rPr>
          <w:rFonts w:cstheme="minorHAnsi"/>
          <w:b/>
          <w:i/>
        </w:rPr>
        <w:t>Fungonil</w:t>
      </w:r>
      <w:proofErr w:type="spellEnd"/>
      <w:r w:rsidRPr="0082393A">
        <w:rPr>
          <w:rFonts w:cstheme="minorHAnsi"/>
          <w:b/>
          <w:i/>
        </w:rPr>
        <w:t xml:space="preserve"> with </w:t>
      </w:r>
      <w:proofErr w:type="spellStart"/>
      <w:r w:rsidRPr="0082393A">
        <w:rPr>
          <w:rFonts w:cstheme="minorHAnsi"/>
          <w:b/>
          <w:i/>
        </w:rPr>
        <w:t>chlorothalanil</w:t>
      </w:r>
      <w:proofErr w:type="spellEnd"/>
      <w:r w:rsidRPr="0082393A">
        <w:rPr>
          <w:rFonts w:cstheme="minorHAnsi"/>
          <w:b/>
          <w:i/>
        </w:rPr>
        <w:t xml:space="preserve"> and </w:t>
      </w:r>
      <w:proofErr w:type="spellStart"/>
      <w:r w:rsidRPr="0082393A">
        <w:rPr>
          <w:rFonts w:cstheme="minorHAnsi"/>
          <w:b/>
          <w:i/>
        </w:rPr>
        <w:t>Bonide</w:t>
      </w:r>
      <w:proofErr w:type="spellEnd"/>
      <w:r w:rsidRPr="0082393A">
        <w:rPr>
          <w:rFonts w:cstheme="minorHAnsi"/>
          <w:b/>
          <w:i/>
        </w:rPr>
        <w:t xml:space="preserve"> Tomato and Vegetable spray RTU or </w:t>
      </w:r>
      <w:proofErr w:type="spellStart"/>
      <w:r w:rsidRPr="0082393A">
        <w:rPr>
          <w:rFonts w:cstheme="minorHAnsi"/>
          <w:b/>
          <w:i/>
        </w:rPr>
        <w:t>Bonide</w:t>
      </w:r>
      <w:proofErr w:type="spellEnd"/>
      <w:r w:rsidRPr="0082393A">
        <w:rPr>
          <w:rFonts w:cstheme="minorHAnsi"/>
          <w:b/>
          <w:i/>
        </w:rPr>
        <w:t xml:space="preserve"> Orchard spray Ready to Spray Hose End with sulfur and pyrethrin)</w:t>
      </w:r>
      <w:r w:rsidRPr="0082393A">
        <w:rPr>
          <w:rFonts w:cstheme="minorHAnsi"/>
        </w:rPr>
        <w:t xml:space="preserve"> </w:t>
      </w:r>
    </w:p>
    <w:p w14:paraId="6194EDBF" w14:textId="77777777" w:rsidR="0082393A" w:rsidRPr="0082393A" w:rsidRDefault="0082393A" w:rsidP="0082393A">
      <w:pPr>
        <w:pStyle w:val="ListParagraph"/>
        <w:ind w:left="1440"/>
        <w:rPr>
          <w:rFonts w:cstheme="minorHAnsi"/>
        </w:rPr>
      </w:pPr>
    </w:p>
    <w:bookmarkEnd w:id="6"/>
    <w:bookmarkEnd w:id="7"/>
    <w:p w14:paraId="63A5BADA" w14:textId="0B8F037B" w:rsidR="0082393A" w:rsidRPr="0082393A" w:rsidRDefault="00C44BE3" w:rsidP="0082393A">
      <w:pPr>
        <w:pStyle w:val="ListParagraph"/>
        <w:numPr>
          <w:ilvl w:val="1"/>
          <w:numId w:val="1"/>
        </w:numPr>
        <w:rPr>
          <w:rFonts w:cstheme="minorHAnsi"/>
        </w:rPr>
      </w:pPr>
      <w:r w:rsidRPr="0082393A">
        <w:rPr>
          <w:rFonts w:cstheme="minorHAnsi"/>
        </w:rPr>
        <w:t>Japanese beetles have finished their adult life cycles. Only a few are remaining (usually laying around in the middle of roses). Keep an eye</w:t>
      </w:r>
      <w:r w:rsidR="00465924" w:rsidRPr="0082393A">
        <w:rPr>
          <w:rFonts w:cstheme="minorHAnsi"/>
        </w:rPr>
        <w:t xml:space="preserve"> your roses, grapes, Lindens, Birches, Japanese Maples, Crabapples, raspberries and Hollyhocks</w:t>
      </w:r>
      <w:r w:rsidRPr="0082393A">
        <w:rPr>
          <w:rFonts w:cstheme="minorHAnsi"/>
        </w:rPr>
        <w:t xml:space="preserve"> just in case there are late </w:t>
      </w:r>
      <w:proofErr w:type="spellStart"/>
      <w:r w:rsidRPr="0082393A">
        <w:rPr>
          <w:rFonts w:cstheme="minorHAnsi"/>
        </w:rPr>
        <w:t>emergers</w:t>
      </w:r>
      <w:proofErr w:type="spellEnd"/>
      <w:r w:rsidR="00465924" w:rsidRPr="0082393A">
        <w:rPr>
          <w:rFonts w:cstheme="minorHAnsi"/>
        </w:rPr>
        <w:t xml:space="preserve">. </w:t>
      </w:r>
      <w:bookmarkStart w:id="8" w:name="OLE_LINK3"/>
      <w:bookmarkStart w:id="9" w:name="OLE_LINK4"/>
      <w:r w:rsidR="00465924" w:rsidRPr="0082393A">
        <w:rPr>
          <w:rFonts w:cstheme="minorHAnsi"/>
        </w:rPr>
        <w:t>(</w:t>
      </w:r>
      <w:r w:rsidR="00465924" w:rsidRPr="0082393A">
        <w:rPr>
          <w:rFonts w:cstheme="minorHAnsi"/>
          <w:b/>
        </w:rPr>
        <w:t>Products to use</w:t>
      </w:r>
      <w:r w:rsidR="00465924" w:rsidRPr="0082393A">
        <w:rPr>
          <w:rFonts w:cstheme="minorHAnsi"/>
        </w:rPr>
        <w:t xml:space="preserve"> – </w:t>
      </w:r>
      <w:proofErr w:type="spellStart"/>
      <w:r w:rsidR="00465924" w:rsidRPr="0082393A">
        <w:rPr>
          <w:rFonts w:cstheme="minorHAnsi"/>
          <w:b/>
          <w:i/>
        </w:rPr>
        <w:t>BioAdvanced</w:t>
      </w:r>
      <w:proofErr w:type="spellEnd"/>
      <w:r w:rsidR="00465924" w:rsidRPr="0082393A">
        <w:rPr>
          <w:rFonts w:cstheme="minorHAnsi"/>
          <w:b/>
          <w:i/>
        </w:rPr>
        <w:t xml:space="preserve"> 3-in-1 Spray RTU or Ready to Spray hose end.</w:t>
      </w:r>
      <w:r w:rsidR="00465924" w:rsidRPr="0082393A">
        <w:rPr>
          <w:rFonts w:cstheme="minorHAnsi"/>
          <w:i/>
        </w:rPr>
        <w:t>)</w:t>
      </w:r>
      <w:bookmarkEnd w:id="8"/>
      <w:bookmarkEnd w:id="9"/>
    </w:p>
    <w:p w14:paraId="068E238F" w14:textId="77777777" w:rsidR="0082393A" w:rsidRPr="0082393A" w:rsidRDefault="0082393A" w:rsidP="0082393A">
      <w:pPr>
        <w:pStyle w:val="ListParagraph"/>
        <w:ind w:left="1440"/>
        <w:rPr>
          <w:rFonts w:cstheme="minorHAnsi"/>
        </w:rPr>
      </w:pPr>
    </w:p>
    <w:p w14:paraId="52330CF4" w14:textId="77520B47" w:rsidR="0082393A" w:rsidRPr="0082393A" w:rsidRDefault="00465924" w:rsidP="0082393A">
      <w:pPr>
        <w:pStyle w:val="ListParagraph"/>
        <w:numPr>
          <w:ilvl w:val="1"/>
          <w:numId w:val="1"/>
        </w:numPr>
        <w:rPr>
          <w:rFonts w:cstheme="minorHAnsi"/>
        </w:rPr>
      </w:pPr>
      <w:r w:rsidRPr="0082393A">
        <w:rPr>
          <w:rFonts w:cstheme="minorHAnsi"/>
        </w:rPr>
        <w:t>There are still many of the fungal leaf spot diseases are showing up now – The “star” again this week is the “rusts” on apples, crabapples, hawthorns and roses. Unfortunately, once the spots show up there is nothing to do except keeping the plants out of stress by watering and fertilizing. (</w:t>
      </w:r>
      <w:r w:rsidRPr="0082393A">
        <w:rPr>
          <w:rFonts w:cstheme="minorHAnsi"/>
          <w:b/>
        </w:rPr>
        <w:t xml:space="preserve">Products to use next spring – </w:t>
      </w:r>
      <w:bookmarkStart w:id="10" w:name="OLE_LINK15"/>
      <w:bookmarkStart w:id="11" w:name="OLE_LINK16"/>
      <w:proofErr w:type="spellStart"/>
      <w:r w:rsidRPr="0082393A">
        <w:rPr>
          <w:rFonts w:cstheme="minorHAnsi"/>
          <w:b/>
          <w:i/>
        </w:rPr>
        <w:t>Immunox</w:t>
      </w:r>
      <w:proofErr w:type="spellEnd"/>
      <w:r w:rsidRPr="0082393A">
        <w:rPr>
          <w:rFonts w:cstheme="minorHAnsi"/>
          <w:b/>
          <w:i/>
        </w:rPr>
        <w:t xml:space="preserve"> concentrate</w:t>
      </w:r>
      <w:bookmarkEnd w:id="10"/>
      <w:bookmarkEnd w:id="11"/>
      <w:r w:rsidRPr="0082393A">
        <w:rPr>
          <w:rFonts w:cstheme="minorHAnsi"/>
          <w:b/>
          <w:i/>
        </w:rPr>
        <w:t>)</w:t>
      </w:r>
      <w:r w:rsidRPr="0082393A">
        <w:rPr>
          <w:rFonts w:cstheme="minorHAnsi"/>
          <w:b/>
        </w:rPr>
        <w:t xml:space="preserve"> </w:t>
      </w:r>
    </w:p>
    <w:p w14:paraId="325DC3F3" w14:textId="77777777" w:rsidR="0082393A" w:rsidRPr="0082393A" w:rsidRDefault="0082393A" w:rsidP="0082393A">
      <w:pPr>
        <w:pStyle w:val="ListParagraph"/>
        <w:ind w:left="1440"/>
        <w:rPr>
          <w:rFonts w:cstheme="minorHAnsi"/>
        </w:rPr>
      </w:pPr>
    </w:p>
    <w:p w14:paraId="4C0E7F84" w14:textId="106BEF46" w:rsidR="0082393A" w:rsidRPr="0082393A" w:rsidRDefault="00465924" w:rsidP="0082393A">
      <w:pPr>
        <w:pStyle w:val="ListParagraph"/>
        <w:numPr>
          <w:ilvl w:val="1"/>
          <w:numId w:val="1"/>
        </w:numPr>
        <w:rPr>
          <w:rFonts w:cstheme="minorHAnsi"/>
        </w:rPr>
      </w:pPr>
      <w:r w:rsidRPr="0082393A">
        <w:rPr>
          <w:rFonts w:cstheme="minorHAnsi"/>
        </w:rPr>
        <w:t xml:space="preserve">Apple Scab on all of the rose family of plants. </w:t>
      </w:r>
      <w:r w:rsidR="000E3E90" w:rsidRPr="0082393A">
        <w:rPr>
          <w:rFonts w:cstheme="minorHAnsi"/>
        </w:rPr>
        <w:t xml:space="preserve">Spraying now </w:t>
      </w:r>
      <w:r w:rsidR="0082393A" w:rsidRPr="0082393A">
        <w:rPr>
          <w:rFonts w:cstheme="minorHAnsi"/>
        </w:rPr>
        <w:t>reduces</w:t>
      </w:r>
      <w:r w:rsidR="000E3E90" w:rsidRPr="0082393A">
        <w:rPr>
          <w:rFonts w:cstheme="minorHAnsi"/>
        </w:rPr>
        <w:t xml:space="preserve"> the “spore load” in the environment for next year. </w:t>
      </w:r>
      <w:r w:rsidRPr="0082393A">
        <w:rPr>
          <w:rFonts w:cstheme="minorHAnsi"/>
        </w:rPr>
        <w:t>(</w:t>
      </w:r>
      <w:r w:rsidRPr="0082393A">
        <w:rPr>
          <w:rFonts w:cstheme="minorHAnsi"/>
          <w:b/>
        </w:rPr>
        <w:t>Products to use</w:t>
      </w:r>
      <w:r w:rsidRPr="0082393A">
        <w:rPr>
          <w:rFonts w:cstheme="minorHAnsi"/>
        </w:rPr>
        <w:t xml:space="preserve"> – </w:t>
      </w:r>
      <w:proofErr w:type="spellStart"/>
      <w:r w:rsidRPr="0082393A">
        <w:rPr>
          <w:rFonts w:cstheme="minorHAnsi"/>
          <w:b/>
          <w:i/>
        </w:rPr>
        <w:t>BioAdvanced</w:t>
      </w:r>
      <w:proofErr w:type="spellEnd"/>
      <w:r w:rsidRPr="0082393A">
        <w:rPr>
          <w:rFonts w:cstheme="minorHAnsi"/>
          <w:b/>
          <w:i/>
        </w:rPr>
        <w:t xml:space="preserve"> 3-in-1 Spray RTU or Ready to Spray hose end.</w:t>
      </w:r>
      <w:r w:rsidRPr="0082393A">
        <w:rPr>
          <w:rFonts w:cstheme="minorHAnsi"/>
          <w:i/>
        </w:rPr>
        <w:t>)</w:t>
      </w:r>
    </w:p>
    <w:p w14:paraId="782F5CF8" w14:textId="77777777" w:rsidR="0082393A" w:rsidRPr="0082393A" w:rsidRDefault="0082393A" w:rsidP="0082393A">
      <w:pPr>
        <w:pStyle w:val="ListParagraph"/>
        <w:ind w:left="1440"/>
        <w:rPr>
          <w:rFonts w:cstheme="minorHAnsi"/>
        </w:rPr>
      </w:pPr>
    </w:p>
    <w:p w14:paraId="625ABF78" w14:textId="204F35AD" w:rsidR="0082393A" w:rsidRPr="00641EAF" w:rsidRDefault="00465924" w:rsidP="00641EAF">
      <w:pPr>
        <w:pStyle w:val="ListParagraph"/>
        <w:numPr>
          <w:ilvl w:val="1"/>
          <w:numId w:val="1"/>
        </w:numPr>
        <w:rPr>
          <w:rFonts w:cstheme="minorHAnsi"/>
        </w:rPr>
      </w:pPr>
      <w:r w:rsidRPr="0082393A">
        <w:rPr>
          <w:rFonts w:cstheme="minorHAnsi"/>
        </w:rPr>
        <w:t>Now is the time for boxwood Volutella stem canker to spread. I got a great sample showing what happens to the plant as a result. The bark “pops” off the stem. (</w:t>
      </w:r>
      <w:r w:rsidRPr="0082393A">
        <w:rPr>
          <w:rFonts w:cstheme="minorHAnsi"/>
          <w:b/>
        </w:rPr>
        <w:t>Products to use</w:t>
      </w:r>
      <w:r w:rsidRPr="0082393A">
        <w:rPr>
          <w:rFonts w:cstheme="minorHAnsi"/>
        </w:rPr>
        <w:t xml:space="preserve"> – </w:t>
      </w:r>
      <w:bookmarkStart w:id="12" w:name="OLE_LINK13"/>
      <w:bookmarkStart w:id="13" w:name="OLE_LINK14"/>
      <w:proofErr w:type="spellStart"/>
      <w:r w:rsidRPr="0082393A">
        <w:rPr>
          <w:rFonts w:cstheme="minorHAnsi"/>
          <w:b/>
          <w:i/>
        </w:rPr>
        <w:t>BioAdvanced</w:t>
      </w:r>
      <w:proofErr w:type="spellEnd"/>
      <w:r w:rsidRPr="0082393A">
        <w:rPr>
          <w:rFonts w:cstheme="minorHAnsi"/>
          <w:b/>
          <w:i/>
        </w:rPr>
        <w:t xml:space="preserve"> 3-in-1 Spray RTU or Ready to Spray hose end.</w:t>
      </w:r>
      <w:r w:rsidRPr="0082393A">
        <w:rPr>
          <w:rFonts w:cstheme="minorHAnsi"/>
          <w:i/>
        </w:rPr>
        <w:t>)</w:t>
      </w:r>
    </w:p>
    <w:p w14:paraId="11E0E014" w14:textId="77777777" w:rsidR="0082393A" w:rsidRPr="0082393A" w:rsidRDefault="0082393A" w:rsidP="0082393A">
      <w:pPr>
        <w:pStyle w:val="ListParagraph"/>
        <w:ind w:left="1440"/>
        <w:rPr>
          <w:rFonts w:cstheme="minorHAnsi"/>
        </w:rPr>
      </w:pPr>
    </w:p>
    <w:bookmarkEnd w:id="12"/>
    <w:bookmarkEnd w:id="13"/>
    <w:p w14:paraId="6D4BC40C" w14:textId="77777777" w:rsidR="00465924" w:rsidRPr="0082393A" w:rsidRDefault="00465924" w:rsidP="00465924">
      <w:pPr>
        <w:pStyle w:val="ListParagraph"/>
        <w:numPr>
          <w:ilvl w:val="0"/>
          <w:numId w:val="1"/>
        </w:numPr>
        <w:rPr>
          <w:rFonts w:cstheme="minorHAnsi"/>
        </w:rPr>
      </w:pPr>
      <w:r w:rsidRPr="0082393A">
        <w:rPr>
          <w:rFonts w:cstheme="minorHAnsi"/>
        </w:rPr>
        <w:t>What to do –</w:t>
      </w:r>
    </w:p>
    <w:p w14:paraId="0EACFB3F" w14:textId="548335E9" w:rsidR="00582301" w:rsidRDefault="00582301" w:rsidP="00465924">
      <w:pPr>
        <w:pStyle w:val="ListParagraph"/>
        <w:numPr>
          <w:ilvl w:val="1"/>
          <w:numId w:val="1"/>
        </w:numPr>
        <w:rPr>
          <w:rFonts w:cstheme="minorHAnsi"/>
        </w:rPr>
      </w:pPr>
      <w:r w:rsidRPr="0082393A">
        <w:rPr>
          <w:rFonts w:cstheme="minorHAnsi"/>
        </w:rPr>
        <w:t>“Deadhead” flowering plants to encourage repeat bloom.</w:t>
      </w:r>
    </w:p>
    <w:p w14:paraId="48B8021D" w14:textId="77777777" w:rsidR="0082393A" w:rsidRPr="0082393A" w:rsidRDefault="0082393A" w:rsidP="0082393A">
      <w:pPr>
        <w:pStyle w:val="ListParagraph"/>
        <w:ind w:left="1440"/>
        <w:rPr>
          <w:rFonts w:cstheme="minorHAnsi"/>
        </w:rPr>
      </w:pPr>
    </w:p>
    <w:p w14:paraId="5036F752" w14:textId="2E6481B7" w:rsidR="0082393A" w:rsidRPr="0082393A" w:rsidRDefault="00582301" w:rsidP="0082393A">
      <w:pPr>
        <w:pStyle w:val="ListParagraph"/>
        <w:numPr>
          <w:ilvl w:val="1"/>
          <w:numId w:val="1"/>
        </w:numPr>
        <w:rPr>
          <w:rFonts w:cstheme="minorHAnsi"/>
        </w:rPr>
      </w:pPr>
      <w:r w:rsidRPr="0082393A">
        <w:rPr>
          <w:rFonts w:cstheme="minorHAnsi"/>
        </w:rPr>
        <w:t xml:space="preserve">Evaluate perennials in your gardens to determine if dividing is necessary. The best time to do it is between August 15 and September 15. </w:t>
      </w:r>
      <w:r w:rsidR="0069200E" w:rsidRPr="0082393A">
        <w:rPr>
          <w:rFonts w:cstheme="minorHAnsi"/>
        </w:rPr>
        <w:t>Register for the September 21, at 10AM, virtual Learning Center webinar on Transplanting and Dividing.</w:t>
      </w:r>
    </w:p>
    <w:p w14:paraId="4B77DBC5" w14:textId="77777777" w:rsidR="0082393A" w:rsidRPr="0082393A" w:rsidRDefault="0082393A" w:rsidP="0082393A">
      <w:pPr>
        <w:pStyle w:val="ListParagraph"/>
        <w:ind w:left="1440"/>
        <w:rPr>
          <w:rFonts w:cstheme="minorHAnsi"/>
        </w:rPr>
      </w:pPr>
    </w:p>
    <w:p w14:paraId="591B55CB" w14:textId="316C0D0C" w:rsidR="0082393A" w:rsidRPr="0082393A" w:rsidRDefault="00582301" w:rsidP="0082393A">
      <w:pPr>
        <w:pStyle w:val="ListParagraph"/>
        <w:numPr>
          <w:ilvl w:val="1"/>
          <w:numId w:val="1"/>
        </w:numPr>
        <w:rPr>
          <w:rFonts w:cstheme="minorHAnsi"/>
        </w:rPr>
      </w:pPr>
      <w:r w:rsidRPr="0082393A">
        <w:rPr>
          <w:rFonts w:cstheme="minorHAnsi"/>
        </w:rPr>
        <w:t xml:space="preserve">Now is the time to get rid of as many weeds and possible. Pull them out of flower gardens and apply a pre-emergent control like </w:t>
      </w:r>
      <w:r w:rsidRPr="0082393A">
        <w:rPr>
          <w:rFonts w:cstheme="minorHAnsi"/>
          <w:b/>
          <w:i/>
        </w:rPr>
        <w:t xml:space="preserve">Preen </w:t>
      </w:r>
      <w:r w:rsidRPr="0082393A">
        <w:rPr>
          <w:rFonts w:cstheme="minorHAnsi"/>
        </w:rPr>
        <w:t xml:space="preserve">or </w:t>
      </w:r>
      <w:r w:rsidRPr="0082393A">
        <w:rPr>
          <w:rFonts w:cstheme="minorHAnsi"/>
          <w:b/>
          <w:i/>
        </w:rPr>
        <w:t xml:space="preserve">Corn Gluten Meal </w:t>
      </w:r>
      <w:r w:rsidRPr="0082393A">
        <w:rPr>
          <w:rFonts w:cstheme="minorHAnsi"/>
        </w:rPr>
        <w:t>after the beds are all clean and tidy. It will prevent any weed seeds from germinating (biennial and perennial weeds start in the late summer and early fall, coming back in the spring to taunt you.)</w:t>
      </w:r>
    </w:p>
    <w:p w14:paraId="500E8BF0" w14:textId="77777777" w:rsidR="0082393A" w:rsidRPr="0082393A" w:rsidRDefault="0082393A" w:rsidP="0082393A">
      <w:pPr>
        <w:pStyle w:val="ListParagraph"/>
        <w:ind w:left="1440"/>
        <w:rPr>
          <w:rFonts w:cstheme="minorHAnsi"/>
        </w:rPr>
      </w:pPr>
    </w:p>
    <w:p w14:paraId="6A813FB3" w14:textId="717D0DF6" w:rsidR="0082393A" w:rsidRPr="0082393A" w:rsidRDefault="00465924" w:rsidP="0082393A">
      <w:pPr>
        <w:pStyle w:val="ListParagraph"/>
        <w:numPr>
          <w:ilvl w:val="1"/>
          <w:numId w:val="1"/>
        </w:numPr>
        <w:rPr>
          <w:rFonts w:cstheme="minorHAnsi"/>
        </w:rPr>
      </w:pPr>
      <w:r w:rsidRPr="0082393A">
        <w:rPr>
          <w:rFonts w:cstheme="minorHAnsi"/>
        </w:rPr>
        <w:t>Get one more fertilizer application under the plants on top of the soil</w:t>
      </w:r>
      <w:r w:rsidR="00C44BE3" w:rsidRPr="0082393A">
        <w:rPr>
          <w:rFonts w:cstheme="minorHAnsi"/>
        </w:rPr>
        <w:t xml:space="preserve"> (ideally before August 15</w:t>
      </w:r>
      <w:r w:rsidR="00C44BE3" w:rsidRPr="0082393A">
        <w:rPr>
          <w:rFonts w:cstheme="minorHAnsi"/>
          <w:vertAlign w:val="superscript"/>
        </w:rPr>
        <w:t>th</w:t>
      </w:r>
      <w:r w:rsidR="00C44BE3" w:rsidRPr="0082393A">
        <w:rPr>
          <w:rFonts w:cstheme="minorHAnsi"/>
        </w:rPr>
        <w:t>)</w:t>
      </w:r>
      <w:r w:rsidRPr="0082393A">
        <w:rPr>
          <w:rFonts w:cstheme="minorHAnsi"/>
        </w:rPr>
        <w:t xml:space="preserve">. It is especially important for plants that flower </w:t>
      </w:r>
      <w:r w:rsidR="0082393A">
        <w:rPr>
          <w:rFonts w:cstheme="minorHAnsi"/>
        </w:rPr>
        <w:t>i</w:t>
      </w:r>
      <w:r w:rsidRPr="0082393A">
        <w:rPr>
          <w:rFonts w:cstheme="minorHAnsi"/>
        </w:rPr>
        <w:t>n the Spring – now is when they are forming the buds – give them the “building b</w:t>
      </w:r>
      <w:r w:rsidR="00C44BE3" w:rsidRPr="0082393A">
        <w:rPr>
          <w:rFonts w:cstheme="minorHAnsi"/>
        </w:rPr>
        <w:t>locks” that fertilizer provides and keep watering!</w:t>
      </w:r>
      <w:r w:rsidR="00582301" w:rsidRPr="0082393A">
        <w:rPr>
          <w:rFonts w:cstheme="minorHAnsi"/>
        </w:rPr>
        <w:t xml:space="preserve"> (I just applied </w:t>
      </w:r>
      <w:proofErr w:type="spellStart"/>
      <w:r w:rsidR="00582301" w:rsidRPr="0082393A">
        <w:rPr>
          <w:rFonts w:cstheme="minorHAnsi"/>
          <w:b/>
          <w:i/>
        </w:rPr>
        <w:t>Milorganite</w:t>
      </w:r>
      <w:proofErr w:type="spellEnd"/>
      <w:r w:rsidR="00582301" w:rsidRPr="0082393A">
        <w:rPr>
          <w:rFonts w:cstheme="minorHAnsi"/>
          <w:b/>
          <w:i/>
        </w:rPr>
        <w:t xml:space="preserve"> </w:t>
      </w:r>
      <w:r w:rsidR="00582301" w:rsidRPr="0082393A">
        <w:rPr>
          <w:rFonts w:cstheme="minorHAnsi"/>
        </w:rPr>
        <w:t>on my lawn AND all of my trees, shrubs and flower beds. An extra benefit is that it repels rabbits and deer for a short period of time.)</w:t>
      </w:r>
    </w:p>
    <w:p w14:paraId="6337B0A9" w14:textId="77777777" w:rsidR="0082393A" w:rsidRPr="0082393A" w:rsidRDefault="0082393A" w:rsidP="0082393A">
      <w:pPr>
        <w:pStyle w:val="ListParagraph"/>
        <w:ind w:left="1440"/>
        <w:rPr>
          <w:rFonts w:cstheme="minorHAnsi"/>
        </w:rPr>
      </w:pPr>
    </w:p>
    <w:p w14:paraId="5D72ABF5" w14:textId="658D912C" w:rsidR="00465924" w:rsidRDefault="00465924" w:rsidP="00465924">
      <w:pPr>
        <w:pStyle w:val="ListParagraph"/>
        <w:numPr>
          <w:ilvl w:val="1"/>
          <w:numId w:val="1"/>
        </w:numPr>
        <w:rPr>
          <w:rFonts w:cstheme="minorHAnsi"/>
        </w:rPr>
      </w:pPr>
      <w:r w:rsidRPr="0082393A">
        <w:rPr>
          <w:rFonts w:cstheme="minorHAnsi"/>
        </w:rPr>
        <w:t xml:space="preserve">Spread </w:t>
      </w:r>
      <w:bookmarkStart w:id="14" w:name="OLE_LINK7"/>
      <w:bookmarkStart w:id="15" w:name="OLE_LINK8"/>
      <w:r w:rsidRPr="0082393A">
        <w:rPr>
          <w:rFonts w:cstheme="minorHAnsi"/>
          <w:b/>
          <w:i/>
        </w:rPr>
        <w:t>Sluggo</w:t>
      </w:r>
      <w:r w:rsidRPr="0082393A">
        <w:rPr>
          <w:rFonts w:cstheme="minorHAnsi"/>
        </w:rPr>
        <w:t xml:space="preserve"> </w:t>
      </w:r>
      <w:bookmarkEnd w:id="14"/>
      <w:bookmarkEnd w:id="15"/>
      <w:r w:rsidRPr="0082393A">
        <w:rPr>
          <w:rFonts w:cstheme="minorHAnsi"/>
        </w:rPr>
        <w:t>slug bait.</w:t>
      </w:r>
      <w:r w:rsidR="00582301" w:rsidRPr="0082393A">
        <w:rPr>
          <w:rFonts w:cstheme="minorHAnsi"/>
        </w:rPr>
        <w:t xml:space="preserve"> This effort will reduce the number that “over-winter” in the leaf litter and come back bigger next year.</w:t>
      </w:r>
    </w:p>
    <w:p w14:paraId="03073A1A" w14:textId="77777777" w:rsidR="0082393A" w:rsidRPr="0082393A" w:rsidRDefault="0082393A" w:rsidP="0082393A">
      <w:pPr>
        <w:rPr>
          <w:rFonts w:cstheme="minorHAnsi"/>
        </w:rPr>
      </w:pPr>
    </w:p>
    <w:p w14:paraId="1FCA5054" w14:textId="50E96439" w:rsidR="00641EAF" w:rsidRPr="00641EAF" w:rsidRDefault="00465924" w:rsidP="00641EAF">
      <w:pPr>
        <w:pStyle w:val="ListParagraph"/>
        <w:numPr>
          <w:ilvl w:val="1"/>
          <w:numId w:val="1"/>
        </w:numPr>
        <w:rPr>
          <w:rFonts w:cstheme="minorHAnsi"/>
        </w:rPr>
      </w:pPr>
      <w:r w:rsidRPr="0082393A">
        <w:rPr>
          <w:rFonts w:cstheme="minorHAnsi"/>
        </w:rPr>
        <w:t>Protect the plants that the insects want to eat. Use insecticides in an “Earth friendly” manner – using them late in the afternoon or early evening, when the pollinators are back at their hives. The next morning it will be dry and will not kill them.</w:t>
      </w:r>
    </w:p>
    <w:p w14:paraId="5FAD8B6A" w14:textId="77777777" w:rsidR="00641EAF" w:rsidRPr="00641EAF" w:rsidRDefault="00641EAF" w:rsidP="00641EAF">
      <w:pPr>
        <w:pStyle w:val="ListParagraph"/>
        <w:ind w:left="1440"/>
        <w:rPr>
          <w:rFonts w:cstheme="minorHAnsi"/>
        </w:rPr>
      </w:pPr>
    </w:p>
    <w:p w14:paraId="4C679B85" w14:textId="5497F9FA" w:rsidR="0082393A" w:rsidRPr="0082393A" w:rsidRDefault="00465924" w:rsidP="0082393A">
      <w:pPr>
        <w:pStyle w:val="ListParagraph"/>
        <w:numPr>
          <w:ilvl w:val="1"/>
          <w:numId w:val="1"/>
        </w:numPr>
        <w:rPr>
          <w:rFonts w:cstheme="minorHAnsi"/>
        </w:rPr>
      </w:pPr>
      <w:r w:rsidRPr="0082393A">
        <w:rPr>
          <w:rFonts w:cstheme="minorHAnsi"/>
        </w:rPr>
        <w:lastRenderedPageBreak/>
        <w:t xml:space="preserve">Drench roses, crabapples, grapes and other members of the Rose family with preventative </w:t>
      </w:r>
      <w:bookmarkStart w:id="16" w:name="OLE_LINK5"/>
      <w:bookmarkStart w:id="17" w:name="OLE_LINK6"/>
      <w:proofErr w:type="spellStart"/>
      <w:r w:rsidRPr="0082393A">
        <w:rPr>
          <w:rFonts w:cstheme="minorHAnsi"/>
          <w:b/>
          <w:i/>
        </w:rPr>
        <w:t>BioAdvanced</w:t>
      </w:r>
      <w:proofErr w:type="spellEnd"/>
      <w:r w:rsidRPr="0082393A">
        <w:rPr>
          <w:rFonts w:cstheme="minorHAnsi"/>
          <w:b/>
          <w:i/>
        </w:rPr>
        <w:t xml:space="preserve"> All-In-One Rose &amp; Flower Care</w:t>
      </w:r>
    </w:p>
    <w:p w14:paraId="2357B753" w14:textId="77777777" w:rsidR="0082393A" w:rsidRPr="0082393A" w:rsidRDefault="0082393A" w:rsidP="0082393A">
      <w:pPr>
        <w:pStyle w:val="ListParagraph"/>
        <w:ind w:left="1440"/>
        <w:rPr>
          <w:rFonts w:cstheme="minorHAnsi"/>
        </w:rPr>
      </w:pPr>
    </w:p>
    <w:bookmarkEnd w:id="16"/>
    <w:bookmarkEnd w:id="17"/>
    <w:p w14:paraId="0F6B6364" w14:textId="1C4716C7" w:rsidR="0082393A" w:rsidRPr="0082393A" w:rsidRDefault="00465924" w:rsidP="0082393A">
      <w:pPr>
        <w:pStyle w:val="ListParagraph"/>
        <w:numPr>
          <w:ilvl w:val="1"/>
          <w:numId w:val="1"/>
        </w:numPr>
        <w:rPr>
          <w:rFonts w:cstheme="minorHAnsi"/>
        </w:rPr>
      </w:pPr>
      <w:r w:rsidRPr="0082393A">
        <w:rPr>
          <w:rFonts w:cstheme="minorHAnsi"/>
        </w:rPr>
        <w:t>Spray Vegetable garden weekly to control diseases and insects</w:t>
      </w:r>
    </w:p>
    <w:p w14:paraId="590D3AB9" w14:textId="77777777" w:rsidR="0082393A" w:rsidRPr="0082393A" w:rsidRDefault="0082393A" w:rsidP="0082393A">
      <w:pPr>
        <w:pStyle w:val="ListParagraph"/>
        <w:ind w:left="1440"/>
        <w:rPr>
          <w:rFonts w:cstheme="minorHAnsi"/>
        </w:rPr>
      </w:pPr>
    </w:p>
    <w:p w14:paraId="4B154755" w14:textId="483A43D4" w:rsidR="0082393A" w:rsidRPr="0082393A" w:rsidRDefault="00465924" w:rsidP="0082393A">
      <w:pPr>
        <w:pStyle w:val="ListParagraph"/>
        <w:numPr>
          <w:ilvl w:val="1"/>
          <w:numId w:val="1"/>
        </w:numPr>
        <w:rPr>
          <w:rFonts w:cstheme="minorHAnsi"/>
        </w:rPr>
      </w:pPr>
      <w:r w:rsidRPr="0082393A">
        <w:rPr>
          <w:rFonts w:cstheme="minorHAnsi"/>
        </w:rPr>
        <w:t>Keep applying animal repellents – weekly for best control</w:t>
      </w:r>
      <w:r w:rsidR="0069200E" w:rsidRPr="0082393A">
        <w:rPr>
          <w:rFonts w:cstheme="minorHAnsi"/>
        </w:rPr>
        <w:t>.</w:t>
      </w:r>
    </w:p>
    <w:p w14:paraId="626EADFA" w14:textId="77777777" w:rsidR="0082393A" w:rsidRPr="0082393A" w:rsidRDefault="0082393A" w:rsidP="0082393A">
      <w:pPr>
        <w:pStyle w:val="ListParagraph"/>
        <w:ind w:left="1440"/>
        <w:rPr>
          <w:rFonts w:cstheme="minorHAnsi"/>
        </w:rPr>
      </w:pPr>
    </w:p>
    <w:p w14:paraId="7F638676" w14:textId="2371F4EE" w:rsidR="0069200E" w:rsidRDefault="0082393A" w:rsidP="0082393A">
      <w:pPr>
        <w:rPr>
          <w:rFonts w:cstheme="minorHAnsi"/>
        </w:rPr>
      </w:pPr>
      <w:r>
        <w:rPr>
          <w:rFonts w:cstheme="minorHAnsi"/>
        </w:rPr>
        <w:t xml:space="preserve">Tune into Garden Coach </w:t>
      </w:r>
      <w:r w:rsidR="0069200E" w:rsidRPr="0082393A">
        <w:rPr>
          <w:rFonts w:cstheme="minorHAnsi"/>
        </w:rPr>
        <w:t>every Thursday from 1PM to 2PM for an expanded version of these topics.</w:t>
      </w:r>
    </w:p>
    <w:p w14:paraId="65CE1544" w14:textId="2E12C47F" w:rsidR="0082393A" w:rsidRPr="0082393A" w:rsidRDefault="0082393A" w:rsidP="0082393A">
      <w:pPr>
        <w:rPr>
          <w:rFonts w:cstheme="minorHAnsi"/>
        </w:rPr>
      </w:pPr>
      <w:hyperlink r:id="rId6" w:history="1">
        <w:r w:rsidRPr="0082393A">
          <w:rPr>
            <w:rStyle w:val="Hyperlink"/>
            <w:rFonts w:cstheme="minorHAnsi"/>
          </w:rPr>
          <w:t>https://chaletnursery.com/pages/garden_coach</w:t>
        </w:r>
      </w:hyperlink>
    </w:p>
    <w:sectPr w:rsidR="0082393A" w:rsidRPr="0082393A" w:rsidSect="000E3E90">
      <w:pgSz w:w="12240" w:h="15840"/>
      <w:pgMar w:top="432"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349C7"/>
    <w:multiLevelType w:val="hybridMultilevel"/>
    <w:tmpl w:val="9620C572"/>
    <w:lvl w:ilvl="0" w:tplc="48265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9B"/>
    <w:rsid w:val="00026A96"/>
    <w:rsid w:val="000E3E90"/>
    <w:rsid w:val="00157FBD"/>
    <w:rsid w:val="00434F6B"/>
    <w:rsid w:val="00465924"/>
    <w:rsid w:val="00582301"/>
    <w:rsid w:val="00641EAF"/>
    <w:rsid w:val="0069200E"/>
    <w:rsid w:val="006E4F3E"/>
    <w:rsid w:val="0082393A"/>
    <w:rsid w:val="00BA6718"/>
    <w:rsid w:val="00C44BE3"/>
    <w:rsid w:val="00D30E52"/>
    <w:rsid w:val="00E6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6948"/>
  <w15:chartTrackingRefBased/>
  <w15:docId w15:val="{A8CD978C-743F-42E0-B84B-2351825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24"/>
    <w:pPr>
      <w:ind w:left="720"/>
      <w:contextualSpacing/>
    </w:pPr>
  </w:style>
  <w:style w:type="paragraph" w:styleId="BalloonText">
    <w:name w:val="Balloon Text"/>
    <w:basedOn w:val="Normal"/>
    <w:link w:val="BalloonTextChar"/>
    <w:uiPriority w:val="99"/>
    <w:semiHidden/>
    <w:unhideWhenUsed/>
    <w:rsid w:val="00465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924"/>
    <w:rPr>
      <w:rFonts w:ascii="Segoe UI" w:hAnsi="Segoe UI" w:cs="Segoe UI"/>
      <w:sz w:val="18"/>
      <w:szCs w:val="18"/>
    </w:rPr>
  </w:style>
  <w:style w:type="character" w:styleId="Hyperlink">
    <w:name w:val="Hyperlink"/>
    <w:basedOn w:val="DefaultParagraphFont"/>
    <w:uiPriority w:val="99"/>
    <w:semiHidden/>
    <w:unhideWhenUsed/>
    <w:rsid w:val="00692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letnursery.com/pages/garden_coach"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Brennan</dc:creator>
  <cp:keywords/>
  <dc:description/>
  <cp:lastModifiedBy>Carleigh Thalmann</cp:lastModifiedBy>
  <cp:revision>4</cp:revision>
  <cp:lastPrinted>2020-08-11T16:05:00Z</cp:lastPrinted>
  <dcterms:created xsi:type="dcterms:W3CDTF">2020-08-11T16:49:00Z</dcterms:created>
  <dcterms:modified xsi:type="dcterms:W3CDTF">2020-08-12T19:53:00Z</dcterms:modified>
</cp:coreProperties>
</file>